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07D8E" w:rsidRPr="007B7897" w:rsidRDefault="00D07D8E" w:rsidP="00BB4157">
      <w:pPr>
        <w:rPr>
          <w:rFonts w:ascii="Georgia" w:hAnsi="Georgia"/>
          <w:sz w:val="64"/>
          <w:szCs w:val="64"/>
        </w:rPr>
      </w:pPr>
      <w:r w:rsidRPr="007B7897">
        <w:rPr>
          <w:rFonts w:ascii="Georgia" w:hAnsi="Georgia"/>
          <w:sz w:val="64"/>
          <w:szCs w:val="64"/>
        </w:rPr>
        <w:t>Was it good for the Vikings to invade?</w:t>
      </w:r>
      <w:r w:rsidR="00BB4157" w:rsidRPr="00BB4157">
        <w:rPr>
          <w:rFonts w:ascii="Georgia" w:hAnsi="Georgia"/>
          <w:sz w:val="46"/>
          <w:szCs w:val="46"/>
        </w:rPr>
        <w:t xml:space="preserve"> </w:t>
      </w:r>
      <w:r w:rsidR="00BB4157" w:rsidRPr="00BB4157">
        <w:rPr>
          <w:rFonts w:ascii="Georgia" w:hAnsi="Georgia"/>
          <w:noProof/>
          <w:sz w:val="46"/>
          <w:szCs w:val="46"/>
          <w:lang w:eastAsia="en-GB"/>
        </w:rPr>
        <w:drawing>
          <wp:inline distT="0" distB="0" distL="0" distR="0" wp14:anchorId="228EE0CC" wp14:editId="5E52AD3A">
            <wp:extent cx="2600643" cy="1789058"/>
            <wp:effectExtent l="0" t="0" r="0" b="1905"/>
            <wp:docPr id="1" name="Picture 1" descr="Yes, the Irish have Viking D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 the Irish have Viking DN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879845" cy="1981129"/>
                    </a:xfrm>
                    <a:prstGeom prst="rect">
                      <a:avLst/>
                    </a:prstGeom>
                    <a:noFill/>
                    <a:ln>
                      <a:noFill/>
                    </a:ln>
                  </pic:spPr>
                </pic:pic>
              </a:graphicData>
            </a:graphic>
          </wp:inline>
        </w:drawing>
      </w:r>
    </w:p>
    <w:p w:rsidR="00412070" w:rsidRPr="007B7897" w:rsidRDefault="00D07D8E" w:rsidP="00BB4157">
      <w:pPr>
        <w:rPr>
          <w:rFonts w:ascii="Georgia" w:hAnsi="Georgia"/>
          <w:sz w:val="46"/>
          <w:szCs w:val="46"/>
        </w:rPr>
      </w:pPr>
      <w:r w:rsidRPr="007B7897">
        <w:rPr>
          <w:rFonts w:ascii="Georgia" w:hAnsi="Georgia"/>
          <w:sz w:val="46"/>
          <w:szCs w:val="46"/>
        </w:rPr>
        <w:t>From Scandinavia to Lindisfarne</w:t>
      </w:r>
      <w:r w:rsidR="00412070" w:rsidRPr="007B7897">
        <w:rPr>
          <w:rFonts w:ascii="Georgia" w:hAnsi="Georgia"/>
          <w:sz w:val="46"/>
          <w:szCs w:val="46"/>
        </w:rPr>
        <w:t xml:space="preserve"> monastery in northern England in 793A.D TO 1066 in the battle of </w:t>
      </w:r>
      <w:r w:rsidR="00933B06">
        <w:rPr>
          <w:rFonts w:ascii="Georgia" w:hAnsi="Georgia"/>
          <w:sz w:val="46"/>
          <w:szCs w:val="46"/>
        </w:rPr>
        <w:t>Stamford Bridge</w:t>
      </w:r>
      <w:r w:rsidR="00412070" w:rsidRPr="007B7897">
        <w:rPr>
          <w:rFonts w:ascii="Georgia" w:hAnsi="Georgia"/>
          <w:sz w:val="46"/>
          <w:szCs w:val="46"/>
        </w:rPr>
        <w:t xml:space="preserve"> where the Vikings were defeated</w:t>
      </w:r>
      <w:r w:rsidR="00933B06">
        <w:rPr>
          <w:rFonts w:ascii="Georgia" w:hAnsi="Georgia"/>
          <w:sz w:val="46"/>
          <w:szCs w:val="46"/>
        </w:rPr>
        <w:t>,</w:t>
      </w:r>
      <w:r w:rsidR="00412070" w:rsidRPr="007B7897">
        <w:rPr>
          <w:rFonts w:ascii="Georgia" w:hAnsi="Georgia"/>
          <w:sz w:val="46"/>
          <w:szCs w:val="46"/>
        </w:rPr>
        <w:t xml:space="preserve"> this balanced argument will determine whether the Vikings invading was a good thing or bad thing.</w:t>
      </w:r>
    </w:p>
    <w:p w:rsidR="00412070" w:rsidRPr="007B7897" w:rsidRDefault="00412070" w:rsidP="00BB4157">
      <w:pPr>
        <w:rPr>
          <w:rFonts w:ascii="Georgia" w:hAnsi="Georgia"/>
          <w:sz w:val="46"/>
          <w:szCs w:val="46"/>
        </w:rPr>
      </w:pPr>
    </w:p>
    <w:p w:rsidR="00412070" w:rsidRPr="007B7897" w:rsidRDefault="00412070" w:rsidP="00BB4157">
      <w:pPr>
        <w:rPr>
          <w:rFonts w:ascii="Georgia" w:hAnsi="Georgia"/>
          <w:sz w:val="46"/>
          <w:szCs w:val="46"/>
        </w:rPr>
      </w:pPr>
      <w:r w:rsidRPr="007B7897">
        <w:rPr>
          <w:rFonts w:ascii="Georgia" w:hAnsi="Georgia"/>
          <w:sz w:val="46"/>
          <w:szCs w:val="46"/>
        </w:rPr>
        <w:t xml:space="preserve">The Vikings brought a lot of good things to England (but also some bad things) and 1 of them is how they named most towns and cities ending in </w:t>
      </w:r>
      <w:r w:rsidRPr="007B7897">
        <w:rPr>
          <w:rFonts w:ascii="Georgia" w:hAnsi="Georgia" w:cs="Arial"/>
          <w:sz w:val="46"/>
          <w:szCs w:val="46"/>
        </w:rPr>
        <w:t>–</w:t>
      </w:r>
      <w:r w:rsidRPr="007B7897">
        <w:rPr>
          <w:rFonts w:ascii="Georgia" w:hAnsi="Georgia"/>
          <w:sz w:val="46"/>
          <w:szCs w:val="46"/>
        </w:rPr>
        <w:t>by,</w:t>
      </w:r>
      <w:r w:rsidR="00933B06">
        <w:rPr>
          <w:rFonts w:ascii="Georgia" w:hAnsi="Georgia"/>
          <w:sz w:val="46"/>
          <w:szCs w:val="46"/>
        </w:rPr>
        <w:t xml:space="preserve"> Thwaite, a meadow and dale. A</w:t>
      </w:r>
      <w:r w:rsidRPr="007B7897">
        <w:rPr>
          <w:rFonts w:ascii="Georgia" w:hAnsi="Georgia"/>
          <w:sz w:val="46"/>
          <w:szCs w:val="46"/>
        </w:rPr>
        <w:t>long with that they brought over there expertise at farming and blacksmithing.</w:t>
      </w:r>
    </w:p>
    <w:p w:rsidR="00412070" w:rsidRPr="007B7897" w:rsidRDefault="00412070" w:rsidP="00BB4157">
      <w:pPr>
        <w:rPr>
          <w:rFonts w:ascii="Georgia" w:hAnsi="Georgia"/>
          <w:sz w:val="46"/>
          <w:szCs w:val="46"/>
        </w:rPr>
      </w:pPr>
    </w:p>
    <w:p w:rsidR="00412070" w:rsidRPr="007B7897" w:rsidRDefault="00412070" w:rsidP="00BB4157">
      <w:pPr>
        <w:rPr>
          <w:rFonts w:ascii="Georgia" w:hAnsi="Georgia"/>
          <w:sz w:val="46"/>
          <w:szCs w:val="46"/>
        </w:rPr>
      </w:pPr>
      <w:r w:rsidRPr="007B7897">
        <w:rPr>
          <w:rFonts w:ascii="Georgia" w:hAnsi="Georgia"/>
          <w:sz w:val="46"/>
          <w:szCs w:val="46"/>
        </w:rPr>
        <w:lastRenderedPageBreak/>
        <w:t>On the other hand they burnt down innocent people</w:t>
      </w:r>
      <w:r w:rsidRPr="007B7897">
        <w:rPr>
          <w:rFonts w:ascii="Georgia" w:hAnsi="Georgia" w:cs="Arial"/>
          <w:sz w:val="46"/>
          <w:szCs w:val="46"/>
        </w:rPr>
        <w:t>’</w:t>
      </w:r>
      <w:r w:rsidRPr="007B7897">
        <w:rPr>
          <w:rFonts w:ascii="Georgia" w:hAnsi="Georgia"/>
          <w:sz w:val="46"/>
          <w:szCs w:val="46"/>
        </w:rPr>
        <w:t>s houses for fun. They also caused mindless acts of vandalism and stole valuable objects like bibles and manuscripts then tried to sell them back to the people they stole the valuables from. People who stood in the Vikings way were killed by them.</w:t>
      </w:r>
    </w:p>
    <w:p w:rsidR="00412070" w:rsidRPr="007B7897" w:rsidRDefault="00412070" w:rsidP="00BB4157">
      <w:pPr>
        <w:rPr>
          <w:rFonts w:ascii="Georgia" w:hAnsi="Georgia"/>
          <w:sz w:val="46"/>
          <w:szCs w:val="46"/>
        </w:rPr>
      </w:pPr>
    </w:p>
    <w:p w:rsidR="00412070" w:rsidRDefault="00933B06" w:rsidP="00BB4157">
      <w:pPr>
        <w:rPr>
          <w:rFonts w:ascii="Georgia" w:hAnsi="Georgia"/>
          <w:sz w:val="46"/>
          <w:szCs w:val="46"/>
        </w:rPr>
      </w:pPr>
      <w:r>
        <w:rPr>
          <w:rFonts w:ascii="Georgia" w:hAnsi="Georgia"/>
          <w:sz w:val="46"/>
          <w:szCs w:val="46"/>
        </w:rPr>
        <w:t>However t</w:t>
      </w:r>
      <w:r w:rsidR="00412070" w:rsidRPr="007B7897">
        <w:rPr>
          <w:rFonts w:ascii="Georgia" w:hAnsi="Georgia"/>
          <w:sz w:val="46"/>
          <w:szCs w:val="46"/>
        </w:rPr>
        <w:t xml:space="preserve">hey </w:t>
      </w:r>
      <w:r>
        <w:rPr>
          <w:rFonts w:ascii="Georgia" w:hAnsi="Georgia"/>
          <w:sz w:val="46"/>
          <w:szCs w:val="46"/>
        </w:rPr>
        <w:t xml:space="preserve">also </w:t>
      </w:r>
      <w:r w:rsidR="00412070" w:rsidRPr="007B7897">
        <w:rPr>
          <w:rFonts w:ascii="Georgia" w:hAnsi="Georgia"/>
          <w:sz w:val="46"/>
          <w:szCs w:val="46"/>
        </w:rPr>
        <w:t>brought law and democracy</w:t>
      </w:r>
      <w:r w:rsidR="007B7897" w:rsidRPr="007B7897">
        <w:rPr>
          <w:rFonts w:ascii="Georgia" w:hAnsi="Georgia"/>
          <w:sz w:val="46"/>
          <w:szCs w:val="46"/>
        </w:rPr>
        <w:t xml:space="preserve"> </w:t>
      </w:r>
      <w:r w:rsidR="007B7897">
        <w:rPr>
          <w:rFonts w:ascii="Georgia" w:hAnsi="Georgia"/>
          <w:sz w:val="46"/>
          <w:szCs w:val="46"/>
        </w:rPr>
        <w:t>and they had courts to decide their fates and law words like law, husband and loan. The court would improve the life chances and the Vikings established one of the longest running democracy’s running 150 years.</w:t>
      </w:r>
    </w:p>
    <w:p w:rsidR="007B7897" w:rsidRDefault="007B7897" w:rsidP="00BB4157">
      <w:pPr>
        <w:rPr>
          <w:rFonts w:ascii="Georgia" w:hAnsi="Georgia"/>
          <w:sz w:val="46"/>
          <w:szCs w:val="46"/>
        </w:rPr>
      </w:pPr>
    </w:p>
    <w:p w:rsidR="00CC51EF" w:rsidRDefault="00D92116" w:rsidP="00BB4157">
      <w:pPr>
        <w:rPr>
          <w:rFonts w:ascii="Georgia" w:hAnsi="Georgia"/>
          <w:sz w:val="46"/>
          <w:szCs w:val="46"/>
        </w:rPr>
      </w:pPr>
      <w:r>
        <w:rPr>
          <w:rFonts w:ascii="Georgia" w:hAnsi="Georgia"/>
          <w:sz w:val="46"/>
          <w:szCs w:val="46"/>
        </w:rPr>
        <w:t xml:space="preserve">But they brought a nasty atmosphere because of </w:t>
      </w:r>
      <w:r w:rsidR="00BB4157">
        <w:rPr>
          <w:rFonts w:ascii="Georgia" w:hAnsi="Georgia"/>
          <w:sz w:val="46"/>
          <w:szCs w:val="46"/>
        </w:rPr>
        <w:t>their</w:t>
      </w:r>
      <w:r>
        <w:rPr>
          <w:rFonts w:ascii="Georgia" w:hAnsi="Georgia"/>
          <w:sz w:val="46"/>
          <w:szCs w:val="46"/>
        </w:rPr>
        <w:t xml:space="preserve"> war like </w:t>
      </w:r>
      <w:r w:rsidR="00BB4157">
        <w:rPr>
          <w:rFonts w:ascii="Georgia" w:hAnsi="Georgia"/>
          <w:sz w:val="46"/>
          <w:szCs w:val="46"/>
        </w:rPr>
        <w:t xml:space="preserve">ways they also had a bad reputation: they were so </w:t>
      </w:r>
      <w:r w:rsidR="00CC51EF">
        <w:rPr>
          <w:rFonts w:ascii="Georgia" w:hAnsi="Georgia"/>
          <w:sz w:val="46"/>
          <w:szCs w:val="46"/>
        </w:rPr>
        <w:t>violent. When building the houses they looked ugly and did not look like the Saxon building so they did not fit in.</w:t>
      </w:r>
    </w:p>
    <w:p w:rsidR="00CC51EF" w:rsidRDefault="00CC51EF" w:rsidP="00BB4157">
      <w:pPr>
        <w:rPr>
          <w:rFonts w:ascii="Georgia" w:hAnsi="Georgia"/>
          <w:sz w:val="46"/>
          <w:szCs w:val="46"/>
        </w:rPr>
      </w:pPr>
    </w:p>
    <w:p w:rsidR="007B7897" w:rsidRDefault="00CC51EF" w:rsidP="00BB4157">
      <w:pPr>
        <w:rPr>
          <w:rFonts w:ascii="Georgia" w:hAnsi="Georgia"/>
          <w:sz w:val="46"/>
          <w:szCs w:val="46"/>
        </w:rPr>
      </w:pPr>
      <w:r>
        <w:rPr>
          <w:rFonts w:ascii="Georgia" w:hAnsi="Georgia"/>
          <w:sz w:val="46"/>
          <w:szCs w:val="46"/>
        </w:rPr>
        <w:t xml:space="preserve">So I </w:t>
      </w:r>
      <w:r w:rsidR="002B21A1">
        <w:rPr>
          <w:rFonts w:ascii="Georgia" w:hAnsi="Georgia"/>
          <w:sz w:val="46"/>
          <w:szCs w:val="46"/>
        </w:rPr>
        <w:t>conclude that although the Vikings caused a lot of trouble in England</w:t>
      </w:r>
      <w:r w:rsidR="00933B06">
        <w:rPr>
          <w:rFonts w:ascii="Georgia" w:hAnsi="Georgia"/>
          <w:sz w:val="46"/>
          <w:szCs w:val="46"/>
        </w:rPr>
        <w:t>,</w:t>
      </w:r>
      <w:bookmarkStart w:id="0" w:name="_GoBack"/>
      <w:bookmarkEnd w:id="0"/>
      <w:r w:rsidR="002B21A1">
        <w:rPr>
          <w:rFonts w:ascii="Georgia" w:hAnsi="Georgia"/>
          <w:sz w:val="46"/>
          <w:szCs w:val="46"/>
        </w:rPr>
        <w:t xml:space="preserve"> they civilised it so much by doing so much like bringing in trade and opening trade</w:t>
      </w:r>
      <w:r w:rsidR="00F06B8A">
        <w:rPr>
          <w:rFonts w:ascii="Georgia" w:hAnsi="Georgia"/>
          <w:sz w:val="46"/>
          <w:szCs w:val="46"/>
        </w:rPr>
        <w:t xml:space="preserve"> routes that helped the European economy grow.</w:t>
      </w:r>
    </w:p>
    <w:p w:rsidR="000659BD" w:rsidRPr="000659BD" w:rsidRDefault="000659BD" w:rsidP="00BB4157">
      <w:pPr>
        <w:rPr>
          <w:rFonts w:ascii="Georgia" w:hAnsi="Georgia"/>
          <w:color w:val="FFFFFF" w:themeColor="background1"/>
          <w:sz w:val="46"/>
          <w:szCs w:val="46"/>
        </w:rPr>
      </w:pPr>
      <w:r>
        <w:rPr>
          <w:rFonts w:ascii="Georgia" w:hAnsi="Georgia"/>
          <w:color w:val="FFFFFF" w:themeColor="background1"/>
          <w:sz w:val="46"/>
          <w:szCs w:val="46"/>
        </w:rPr>
        <w:t>Fdi I I I I I I I I ii I I I I I I I ii I I I I ii I I I ii I I ii I I I ii I I I I I ii I I ii I I I ii I I I I I ii I I I I I I I I I I I I I I I I I I I I I I I I I I I i</w:t>
      </w:r>
    </w:p>
    <w:p w:rsidR="00412070" w:rsidRPr="000659BD" w:rsidRDefault="00412070" w:rsidP="00BB4157">
      <w:pPr>
        <w:rPr>
          <w:rFonts w:ascii="Georgia" w:hAnsi="Georgia"/>
          <w:color w:val="FFFFFF" w:themeColor="background1"/>
          <w:sz w:val="40"/>
          <w:szCs w:val="40"/>
        </w:rPr>
      </w:pPr>
    </w:p>
    <w:sectPr w:rsidR="00412070" w:rsidRPr="000659BD" w:rsidSect="00D07D8E">
      <w:pgSz w:w="11906" w:h="16838"/>
      <w:pgMar w:top="1440" w:right="1440" w:bottom="1440" w:left="1440" w:header="708" w:footer="708" w:gutter="0"/>
      <w:pgBorders w:offsetFrom="page">
        <w:top w:val="film" w:sz="17" w:space="24" w:color="auto"/>
        <w:left w:val="film" w:sz="17" w:space="24" w:color="auto"/>
        <w:bottom w:val="film" w:sz="17" w:space="24" w:color="auto"/>
        <w:right w:val="film"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8E"/>
    <w:rsid w:val="000659BD"/>
    <w:rsid w:val="002B21A1"/>
    <w:rsid w:val="00412070"/>
    <w:rsid w:val="007B7897"/>
    <w:rsid w:val="00933B06"/>
    <w:rsid w:val="00BB4157"/>
    <w:rsid w:val="00CC51EF"/>
    <w:rsid w:val="00D07D8E"/>
    <w:rsid w:val="00D92116"/>
    <w:rsid w:val="00F0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260C73F"/>
  <w15:chartTrackingRefBased/>
  <w15:docId w15:val="{813AC058-C7B9-4EA0-81F3-882F02F8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49D6-0FBE-4DC2-8161-A9495F08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Anna Constable</cp:lastModifiedBy>
  <cp:revision>7</cp:revision>
  <dcterms:created xsi:type="dcterms:W3CDTF">2020-06-25T10:38:00Z</dcterms:created>
  <dcterms:modified xsi:type="dcterms:W3CDTF">2020-06-26T06:13:00Z</dcterms:modified>
</cp:coreProperties>
</file>